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FD45" w14:textId="37EFF61C" w:rsidR="008438EF" w:rsidRDefault="008438EF" w:rsidP="008438EF">
      <w:pPr>
        <w:jc w:val="center"/>
      </w:pPr>
      <w:bookmarkStart w:id="0" w:name="_GoBack"/>
      <w:bookmarkEnd w:id="0"/>
      <w:r>
        <w:t>References used in ISMA PAP Presentation</w:t>
      </w:r>
    </w:p>
    <w:p w14:paraId="0BC16239" w14:textId="13068FD5" w:rsidR="001F162A" w:rsidRDefault="001F162A" w:rsidP="008438EF">
      <w:pPr>
        <w:jc w:val="center"/>
      </w:pPr>
      <w:r>
        <w:t>June 2020</w:t>
      </w:r>
    </w:p>
    <w:p w14:paraId="438BC19A" w14:textId="77777777" w:rsidR="008438EF" w:rsidRDefault="008438EF"/>
    <w:p w14:paraId="01641548" w14:textId="77777777" w:rsidR="008438EF" w:rsidRDefault="008438EF"/>
    <w:p w14:paraId="113BD583" w14:textId="638F0949" w:rsidR="00C37629" w:rsidRDefault="001F1EA0">
      <w:hyperlink r:id="rId4" w:history="1">
        <w:r w:rsidR="00403937">
          <w:rPr>
            <w:rStyle w:val="Hyperlink"/>
          </w:rPr>
          <w:t>https://www.fiercehealthcare.com/hospitals-health-systems/industry-voices-how-frontline-workers-can-better-cope-stress-covid-19</w:t>
        </w:r>
      </w:hyperlink>
    </w:p>
    <w:p w14:paraId="3F7AB850" w14:textId="4C34D5F0" w:rsidR="00403937" w:rsidRDefault="00403937"/>
    <w:p w14:paraId="2200248B" w14:textId="5EE3D21F" w:rsidR="00403937" w:rsidRDefault="001F1EA0">
      <w:hyperlink r:id="rId5" w:history="1">
        <w:r w:rsidR="00403937">
          <w:rPr>
            <w:rStyle w:val="Hyperlink"/>
          </w:rPr>
          <w:t>https://greatergood.berkeley.edu/article/item/six_daily_questions_to_ask_yourself_in_quarantine</w:t>
        </w:r>
      </w:hyperlink>
    </w:p>
    <w:p w14:paraId="6500E4AC" w14:textId="6E518C86" w:rsidR="00403937" w:rsidRDefault="00403937"/>
    <w:p w14:paraId="4988DC0D" w14:textId="17042C32" w:rsidR="00403937" w:rsidRDefault="001F1EA0">
      <w:hyperlink r:id="rId6" w:history="1">
        <w:r w:rsidR="00403937">
          <w:rPr>
            <w:rStyle w:val="Hyperlink"/>
          </w:rPr>
          <w:t>https://www.ismanet.org/</w:t>
        </w:r>
      </w:hyperlink>
    </w:p>
    <w:p w14:paraId="16202507" w14:textId="6A392D1F" w:rsidR="00403937" w:rsidRDefault="00403937"/>
    <w:p w14:paraId="2E84E537" w14:textId="078E7B68" w:rsidR="00403937" w:rsidRDefault="001F1EA0">
      <w:hyperlink r:id="rId7" w:history="1">
        <w:r w:rsidR="00403937">
          <w:rPr>
            <w:rStyle w:val="Hyperlink"/>
          </w:rPr>
          <w:t>https://www.fsphp.org/</w:t>
        </w:r>
      </w:hyperlink>
    </w:p>
    <w:sectPr w:rsidR="00403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37"/>
    <w:rsid w:val="001F162A"/>
    <w:rsid w:val="001F1EA0"/>
    <w:rsid w:val="00403937"/>
    <w:rsid w:val="008438EF"/>
    <w:rsid w:val="009F5820"/>
    <w:rsid w:val="00C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06A5"/>
  <w15:chartTrackingRefBased/>
  <w15:docId w15:val="{D7553827-0F1A-40CF-8326-4130EB7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h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manet.org/" TargetMode="External"/><Relationship Id="rId5" Type="http://schemas.openxmlformats.org/officeDocument/2006/relationships/hyperlink" Target="https://greatergood.berkeley.edu/article/item/six_daily_questions_to_ask_yourself_in_quarantine" TargetMode="External"/><Relationship Id="rId4" Type="http://schemas.openxmlformats.org/officeDocument/2006/relationships/hyperlink" Target="https://www.fiercehealthcare.com/hospitals-health-systems/industry-voices-how-frontline-workers-can-better-cope-stress-covid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Kelley</dc:creator>
  <cp:keywords/>
  <dc:description/>
  <cp:lastModifiedBy>Phillips, Jill R</cp:lastModifiedBy>
  <cp:revision>2</cp:revision>
  <dcterms:created xsi:type="dcterms:W3CDTF">2020-06-09T19:48:00Z</dcterms:created>
  <dcterms:modified xsi:type="dcterms:W3CDTF">2020-06-09T19:48:00Z</dcterms:modified>
</cp:coreProperties>
</file>