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2F" w:rsidRPr="00DB4500" w:rsidRDefault="00DB4500" w:rsidP="00DB4500">
      <w:pPr>
        <w:spacing w:after="0" w:line="240" w:lineRule="auto"/>
        <w:rPr>
          <w:b/>
          <w:sz w:val="32"/>
          <w:szCs w:val="24"/>
        </w:rPr>
      </w:pPr>
      <w:r w:rsidRPr="00DB4500">
        <w:rPr>
          <w:b/>
          <w:sz w:val="32"/>
          <w:szCs w:val="24"/>
        </w:rPr>
        <w:t>Venous Disease</w:t>
      </w:r>
    </w:p>
    <w:p w:rsidR="00DB4500" w:rsidRPr="00DB4500" w:rsidRDefault="00DB4500" w:rsidP="00DB4500">
      <w:pPr>
        <w:spacing w:after="0" w:line="240" w:lineRule="auto"/>
        <w:rPr>
          <w:sz w:val="24"/>
          <w:szCs w:val="24"/>
        </w:rPr>
      </w:pPr>
      <w:proofErr w:type="spellStart"/>
      <w:r w:rsidRPr="00DB4500">
        <w:rPr>
          <w:sz w:val="24"/>
          <w:szCs w:val="24"/>
        </w:rPr>
        <w:t>Duangnapa</w:t>
      </w:r>
      <w:proofErr w:type="spellEnd"/>
      <w:r w:rsidRPr="00DB4500">
        <w:rPr>
          <w:sz w:val="24"/>
          <w:szCs w:val="24"/>
        </w:rPr>
        <w:t xml:space="preserve"> Cuddy, DO</w:t>
      </w:r>
    </w:p>
    <w:p w:rsidR="00DB4500" w:rsidRPr="00DB4500" w:rsidRDefault="00DB4500" w:rsidP="00DB4500">
      <w:pPr>
        <w:spacing w:after="0" w:line="240" w:lineRule="auto"/>
        <w:rPr>
          <w:sz w:val="24"/>
          <w:szCs w:val="24"/>
        </w:rPr>
      </w:pPr>
      <w:r w:rsidRPr="00DB4500">
        <w:rPr>
          <w:sz w:val="24"/>
          <w:szCs w:val="24"/>
        </w:rPr>
        <w:t>2.26.20</w:t>
      </w:r>
    </w:p>
    <w:p w:rsidR="00DB4500" w:rsidRDefault="00DB4500">
      <w:pPr>
        <w:rPr>
          <w:sz w:val="24"/>
          <w:szCs w:val="24"/>
        </w:rPr>
      </w:pPr>
    </w:p>
    <w:p w:rsidR="00DB4500" w:rsidRDefault="00DB4500" w:rsidP="00DB450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Cronenwett</w:t>
      </w:r>
      <w:proofErr w:type="spellEnd"/>
      <w:r>
        <w:rPr>
          <w:sz w:val="24"/>
          <w:szCs w:val="24"/>
        </w:rPr>
        <w:t xml:space="preserve"> and Johnston: Rutherford’s Vascular Surgery 7</w:t>
      </w:r>
      <w:r w:rsidRPr="00DB45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edition.</w:t>
      </w:r>
    </w:p>
    <w:p w:rsidR="00414C77" w:rsidRDefault="00414C77" w:rsidP="00414C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C77">
        <w:rPr>
          <w:sz w:val="24"/>
          <w:szCs w:val="24"/>
        </w:rPr>
        <w:t xml:space="preserve">Cohen AT, Agnelli G., Anderson EA, et al.: Venous thromboembolism (VTE) in Europe. The Number of VTE events and associate morbidity and mortality. </w:t>
      </w:r>
      <w:proofErr w:type="spellStart"/>
      <w:r w:rsidRPr="00414C77">
        <w:rPr>
          <w:sz w:val="24"/>
          <w:szCs w:val="24"/>
        </w:rPr>
        <w:t>Thromb</w:t>
      </w:r>
      <w:proofErr w:type="spellEnd"/>
      <w:r w:rsidRPr="00414C77">
        <w:rPr>
          <w:sz w:val="24"/>
          <w:szCs w:val="24"/>
        </w:rPr>
        <w:t xml:space="preserve"> </w:t>
      </w:r>
      <w:proofErr w:type="spellStart"/>
      <w:r w:rsidRPr="00414C77">
        <w:rPr>
          <w:sz w:val="24"/>
          <w:szCs w:val="24"/>
        </w:rPr>
        <w:t>Hemost</w:t>
      </w:r>
      <w:proofErr w:type="spellEnd"/>
      <w:r w:rsidRPr="00414C77">
        <w:rPr>
          <w:sz w:val="24"/>
          <w:szCs w:val="24"/>
        </w:rPr>
        <w:t>. 98:756-764 2007 17938798</w:t>
      </w:r>
    </w:p>
    <w:p w:rsidR="00414C77" w:rsidRDefault="00414C77" w:rsidP="00414C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Cook DJ, Crowther, M.A. Meade MO, et al: Prevalence, incidence and Risk Factors for venous thromboembolism in medical-surgical intensive care unit patients. J </w:t>
      </w:r>
      <w:proofErr w:type="spellStart"/>
      <w:r>
        <w:rPr>
          <w:sz w:val="24"/>
          <w:szCs w:val="24"/>
        </w:rPr>
        <w:t>Crit</w:t>
      </w:r>
      <w:proofErr w:type="spellEnd"/>
      <w:r>
        <w:rPr>
          <w:sz w:val="24"/>
          <w:szCs w:val="24"/>
        </w:rPr>
        <w:t xml:space="preserve"> Care. 20-309-313 2005 16310600</w:t>
      </w:r>
    </w:p>
    <w:p w:rsidR="00414C77" w:rsidRPr="00414C77" w:rsidRDefault="00414C77" w:rsidP="00414C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4C77">
        <w:rPr>
          <w:sz w:val="24"/>
          <w:szCs w:val="24"/>
        </w:rPr>
        <w:t>Heit</w:t>
      </w:r>
      <w:proofErr w:type="spellEnd"/>
      <w:r>
        <w:rPr>
          <w:sz w:val="24"/>
          <w:szCs w:val="24"/>
        </w:rPr>
        <w:t xml:space="preserve"> J</w:t>
      </w:r>
      <w:r w:rsidRPr="00414C77">
        <w:rPr>
          <w:sz w:val="24"/>
          <w:szCs w:val="24"/>
        </w:rPr>
        <w:t xml:space="preserve">A, Cohen AT, </w:t>
      </w:r>
      <w:proofErr w:type="spellStart"/>
      <w:r w:rsidRPr="00414C77">
        <w:rPr>
          <w:sz w:val="24"/>
          <w:szCs w:val="24"/>
        </w:rPr>
        <w:t>Andcaon</w:t>
      </w:r>
      <w:proofErr w:type="spellEnd"/>
      <w:r w:rsidRPr="00414C77">
        <w:rPr>
          <w:sz w:val="24"/>
          <w:szCs w:val="24"/>
        </w:rPr>
        <w:t xml:space="preserve"> Fl: On beh</w:t>
      </w:r>
      <w:r>
        <w:rPr>
          <w:sz w:val="24"/>
          <w:szCs w:val="24"/>
        </w:rPr>
        <w:t>a</w:t>
      </w:r>
      <w:r w:rsidRPr="00414C77">
        <w:rPr>
          <w:sz w:val="24"/>
          <w:szCs w:val="24"/>
        </w:rPr>
        <w:t>lf of the VTE Imp</w:t>
      </w:r>
      <w:r>
        <w:rPr>
          <w:sz w:val="24"/>
          <w:szCs w:val="24"/>
        </w:rPr>
        <w:t>a</w:t>
      </w:r>
      <w:r w:rsidRPr="00414C77">
        <w:rPr>
          <w:sz w:val="24"/>
          <w:szCs w:val="24"/>
        </w:rPr>
        <w:t>ct</w:t>
      </w:r>
      <w:r>
        <w:rPr>
          <w:sz w:val="24"/>
          <w:szCs w:val="24"/>
        </w:rPr>
        <w:t xml:space="preserve"> </w:t>
      </w:r>
      <w:r w:rsidRPr="00414C77">
        <w:rPr>
          <w:sz w:val="24"/>
          <w:szCs w:val="24"/>
        </w:rPr>
        <w:t>Ass</w:t>
      </w:r>
      <w:r>
        <w:rPr>
          <w:sz w:val="24"/>
          <w:szCs w:val="24"/>
        </w:rPr>
        <w:t>es</w:t>
      </w:r>
      <w:r w:rsidRPr="00414C77">
        <w:rPr>
          <w:sz w:val="24"/>
          <w:szCs w:val="24"/>
        </w:rPr>
        <w:t>sment Group. Estim</w:t>
      </w:r>
      <w:r>
        <w:rPr>
          <w:sz w:val="24"/>
          <w:szCs w:val="24"/>
        </w:rPr>
        <w:t>ated annual n</w:t>
      </w:r>
      <w:r w:rsidRPr="00414C77">
        <w:rPr>
          <w:sz w:val="24"/>
          <w:szCs w:val="24"/>
        </w:rPr>
        <w:t>umber of incident and recurrent, non-</w:t>
      </w:r>
      <w:r>
        <w:rPr>
          <w:sz w:val="24"/>
          <w:szCs w:val="24"/>
        </w:rPr>
        <w:t>fatal</w:t>
      </w:r>
      <w:r w:rsidRPr="00414C77">
        <w:rPr>
          <w:sz w:val="24"/>
          <w:szCs w:val="24"/>
        </w:rPr>
        <w:t xml:space="preserve"> venous </w:t>
      </w:r>
      <w:r w:rsidR="001D1930" w:rsidRPr="00414C77">
        <w:rPr>
          <w:sz w:val="24"/>
          <w:szCs w:val="24"/>
        </w:rPr>
        <w:t>th</w:t>
      </w:r>
      <w:r w:rsidR="001D1930">
        <w:rPr>
          <w:sz w:val="24"/>
          <w:szCs w:val="24"/>
        </w:rPr>
        <w:t>r</w:t>
      </w:r>
      <w:r w:rsidR="001D1930" w:rsidRPr="00414C77">
        <w:rPr>
          <w:sz w:val="24"/>
          <w:szCs w:val="24"/>
        </w:rPr>
        <w:t>omboembolism</w:t>
      </w:r>
      <w:r w:rsidRPr="00414C77">
        <w:rPr>
          <w:sz w:val="24"/>
          <w:szCs w:val="24"/>
        </w:rPr>
        <w:t xml:space="preserve"> (</w:t>
      </w:r>
      <w:r>
        <w:rPr>
          <w:sz w:val="24"/>
          <w:szCs w:val="24"/>
        </w:rPr>
        <w:t>V</w:t>
      </w:r>
      <w:r w:rsidRPr="00414C77">
        <w:rPr>
          <w:sz w:val="24"/>
          <w:szCs w:val="24"/>
        </w:rPr>
        <w:t>TE) events in th</w:t>
      </w:r>
      <w:r>
        <w:rPr>
          <w:sz w:val="24"/>
          <w:szCs w:val="24"/>
        </w:rPr>
        <w:t xml:space="preserve">e </w:t>
      </w:r>
      <w:r w:rsidRPr="00414C77">
        <w:rPr>
          <w:sz w:val="24"/>
          <w:szCs w:val="24"/>
        </w:rPr>
        <w:t>US [</w:t>
      </w:r>
      <w:r>
        <w:rPr>
          <w:sz w:val="24"/>
          <w:szCs w:val="24"/>
        </w:rPr>
        <w:t>abstract</w:t>
      </w:r>
      <w:r w:rsidRPr="00414C77">
        <w:rPr>
          <w:sz w:val="24"/>
          <w:szCs w:val="24"/>
        </w:rPr>
        <w:t>]. Blood. 106</w:t>
      </w:r>
    </w:p>
    <w:p w:rsidR="00414C77" w:rsidRDefault="00414C77" w:rsidP="00414C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4C77">
        <w:rPr>
          <w:sz w:val="24"/>
          <w:szCs w:val="24"/>
        </w:rPr>
        <w:t>Heit</w:t>
      </w:r>
      <w:proofErr w:type="spellEnd"/>
      <w:r w:rsidRPr="00414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JA, </w:t>
      </w:r>
      <w:proofErr w:type="spellStart"/>
      <w:r w:rsidRPr="00414C77">
        <w:rPr>
          <w:sz w:val="24"/>
          <w:szCs w:val="24"/>
        </w:rPr>
        <w:t>Petterson</w:t>
      </w:r>
      <w:proofErr w:type="spellEnd"/>
      <w:r w:rsidRPr="00414C77">
        <w:rPr>
          <w:sz w:val="24"/>
          <w:szCs w:val="24"/>
        </w:rPr>
        <w:t xml:space="preserve"> TM</w:t>
      </w:r>
      <w:r>
        <w:rPr>
          <w:sz w:val="24"/>
          <w:szCs w:val="24"/>
        </w:rPr>
        <w:t>, Farmer S.A., et al.</w:t>
      </w:r>
      <w:r w:rsidRPr="00414C77">
        <w:rPr>
          <w:sz w:val="24"/>
          <w:szCs w:val="24"/>
        </w:rPr>
        <w:t>: T</w:t>
      </w:r>
      <w:r>
        <w:rPr>
          <w:sz w:val="24"/>
          <w:szCs w:val="24"/>
        </w:rPr>
        <w:t>rend</w:t>
      </w:r>
      <w:r w:rsidRPr="00414C77">
        <w:rPr>
          <w:sz w:val="24"/>
          <w:szCs w:val="24"/>
        </w:rPr>
        <w:t>s in the incidence of ·deep vein</w:t>
      </w:r>
      <w:r>
        <w:rPr>
          <w:sz w:val="24"/>
          <w:szCs w:val="24"/>
        </w:rPr>
        <w:t xml:space="preserve"> </w:t>
      </w:r>
      <w:r w:rsidRPr="00414C77">
        <w:rPr>
          <w:sz w:val="24"/>
          <w:szCs w:val="24"/>
        </w:rPr>
        <w:t xml:space="preserve">thrombosis </w:t>
      </w:r>
      <w:r>
        <w:rPr>
          <w:sz w:val="24"/>
          <w:szCs w:val="24"/>
        </w:rPr>
        <w:t>and</w:t>
      </w:r>
      <w:r w:rsidRPr="00414C77">
        <w:rPr>
          <w:sz w:val="24"/>
          <w:szCs w:val="24"/>
        </w:rPr>
        <w:t xml:space="preserve"> pulmonary embolism: a 35-y</w:t>
      </w:r>
      <w:r>
        <w:rPr>
          <w:sz w:val="24"/>
          <w:szCs w:val="24"/>
        </w:rPr>
        <w:t>e</w:t>
      </w:r>
      <w:r w:rsidRPr="00414C77">
        <w:rPr>
          <w:sz w:val="24"/>
          <w:szCs w:val="24"/>
        </w:rPr>
        <w:t xml:space="preserve">ar </w:t>
      </w:r>
      <w:proofErr w:type="gramStart"/>
      <w:r w:rsidRPr="00414C77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Pr="00414C77">
        <w:rPr>
          <w:sz w:val="24"/>
          <w:szCs w:val="24"/>
        </w:rPr>
        <w:t>pulation b</w:t>
      </w:r>
      <w:r>
        <w:rPr>
          <w:sz w:val="24"/>
          <w:szCs w:val="24"/>
        </w:rPr>
        <w:t>ased</w:t>
      </w:r>
      <w:proofErr w:type="gramEnd"/>
      <w:r w:rsidRPr="00414C77">
        <w:rPr>
          <w:sz w:val="24"/>
          <w:szCs w:val="24"/>
        </w:rPr>
        <w:t xml:space="preserve"> study. Blood. </w:t>
      </w:r>
      <w:proofErr w:type="gramStart"/>
      <w:r w:rsidRPr="00414C77">
        <w:rPr>
          <w:sz w:val="24"/>
          <w:szCs w:val="24"/>
        </w:rPr>
        <w:t>108:403:</w:t>
      </w:r>
      <w:r>
        <w:rPr>
          <w:sz w:val="24"/>
          <w:szCs w:val="24"/>
        </w:rPr>
        <w:t>a</w:t>
      </w:r>
      <w:proofErr w:type="gramEnd"/>
      <w:r w:rsidRPr="00414C77">
        <w:rPr>
          <w:sz w:val="24"/>
          <w:szCs w:val="24"/>
        </w:rPr>
        <w:t xml:space="preserve"> 2006</w:t>
      </w:r>
    </w:p>
    <w:p w:rsidR="00414C77" w:rsidRDefault="00414C77" w:rsidP="00414C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4C77">
        <w:rPr>
          <w:sz w:val="24"/>
          <w:szCs w:val="24"/>
        </w:rPr>
        <w:t>Heit</w:t>
      </w:r>
      <w:proofErr w:type="spellEnd"/>
      <w:r>
        <w:rPr>
          <w:sz w:val="24"/>
          <w:szCs w:val="24"/>
        </w:rPr>
        <w:t xml:space="preserve"> JA: </w:t>
      </w:r>
      <w:r w:rsidRPr="00414C77">
        <w:rPr>
          <w:sz w:val="24"/>
          <w:szCs w:val="24"/>
        </w:rPr>
        <w:t xml:space="preserve">The </w:t>
      </w:r>
      <w:r>
        <w:rPr>
          <w:sz w:val="24"/>
          <w:szCs w:val="24"/>
        </w:rPr>
        <w:t>Epide</w:t>
      </w:r>
      <w:r w:rsidRPr="00414C77">
        <w:rPr>
          <w:sz w:val="24"/>
          <w:szCs w:val="24"/>
        </w:rPr>
        <w:t xml:space="preserve">miology of venous thromboembolism in the </w:t>
      </w:r>
      <w:r>
        <w:rPr>
          <w:sz w:val="24"/>
          <w:szCs w:val="24"/>
        </w:rPr>
        <w:t xml:space="preserve">community: </w:t>
      </w:r>
      <w:proofErr w:type="spellStart"/>
      <w:r>
        <w:rPr>
          <w:sz w:val="24"/>
          <w:szCs w:val="24"/>
        </w:rPr>
        <w:t>Arterioscler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Thromb</w:t>
      </w:r>
      <w:proofErr w:type="spellEnd"/>
      <w:r>
        <w:rPr>
          <w:sz w:val="24"/>
          <w:szCs w:val="24"/>
        </w:rPr>
        <w:t xml:space="preserve"> Vase</w:t>
      </w:r>
      <w:r w:rsidRPr="00414C77">
        <w:rPr>
          <w:sz w:val="24"/>
          <w:szCs w:val="24"/>
        </w:rPr>
        <w:t xml:space="preserve"> Biol.</w:t>
      </w:r>
      <w:r>
        <w:rPr>
          <w:sz w:val="24"/>
          <w:szCs w:val="24"/>
        </w:rPr>
        <w:t xml:space="preserve"> </w:t>
      </w:r>
      <w:r w:rsidRPr="00414C77">
        <w:rPr>
          <w:sz w:val="24"/>
          <w:szCs w:val="24"/>
        </w:rPr>
        <w:t>28:3</w:t>
      </w:r>
      <w:r>
        <w:rPr>
          <w:sz w:val="24"/>
          <w:szCs w:val="24"/>
        </w:rPr>
        <w:t>7</w:t>
      </w:r>
      <w:r w:rsidRPr="00414C77">
        <w:rPr>
          <w:sz w:val="24"/>
          <w:szCs w:val="24"/>
        </w:rPr>
        <w:t>0-3</w:t>
      </w:r>
      <w:r>
        <w:rPr>
          <w:sz w:val="24"/>
          <w:szCs w:val="24"/>
        </w:rPr>
        <w:t>7</w:t>
      </w:r>
      <w:r w:rsidRPr="00414C77">
        <w:rPr>
          <w:sz w:val="24"/>
          <w:szCs w:val="24"/>
        </w:rPr>
        <w:t>2 2008</w:t>
      </w:r>
      <w:r>
        <w:rPr>
          <w:sz w:val="24"/>
          <w:szCs w:val="24"/>
        </w:rPr>
        <w:t xml:space="preserve"> 1829659</w:t>
      </w:r>
    </w:p>
    <w:p w:rsidR="00414C77" w:rsidRPr="00414C77" w:rsidRDefault="00414C77" w:rsidP="00414C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4C77">
        <w:rPr>
          <w:sz w:val="24"/>
          <w:szCs w:val="24"/>
        </w:rPr>
        <w:t>Heit</w:t>
      </w:r>
      <w:proofErr w:type="spellEnd"/>
      <w:r w:rsidRPr="00414C77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414C77">
        <w:rPr>
          <w:sz w:val="24"/>
          <w:szCs w:val="24"/>
        </w:rPr>
        <w:t xml:space="preserve">A, </w:t>
      </w:r>
      <w:proofErr w:type="spellStart"/>
      <w:r w:rsidRPr="00414C77">
        <w:rPr>
          <w:sz w:val="24"/>
          <w:szCs w:val="24"/>
        </w:rPr>
        <w:t>Silve</w:t>
      </w:r>
      <w:r>
        <w:rPr>
          <w:sz w:val="24"/>
          <w:szCs w:val="24"/>
        </w:rPr>
        <w:t>r</w:t>
      </w:r>
      <w:r w:rsidRPr="00414C77">
        <w:rPr>
          <w:sz w:val="24"/>
          <w:szCs w:val="24"/>
        </w:rPr>
        <w:t>tein</w:t>
      </w:r>
      <w:proofErr w:type="spellEnd"/>
      <w:r w:rsidRPr="00414C77">
        <w:rPr>
          <w:sz w:val="24"/>
          <w:szCs w:val="24"/>
        </w:rPr>
        <w:t xml:space="preserve"> </w:t>
      </w:r>
      <w:r>
        <w:rPr>
          <w:sz w:val="24"/>
          <w:szCs w:val="24"/>
        </w:rPr>
        <w:t>MD</w:t>
      </w:r>
      <w:r w:rsidR="001D1930">
        <w:rPr>
          <w:sz w:val="24"/>
          <w:szCs w:val="24"/>
        </w:rPr>
        <w:t xml:space="preserve">, </w:t>
      </w:r>
      <w:r w:rsidRPr="00414C77">
        <w:rPr>
          <w:sz w:val="24"/>
          <w:szCs w:val="24"/>
        </w:rPr>
        <w:t xml:space="preserve">Mohr DN, et </w:t>
      </w:r>
      <w:r w:rsidR="001D1930">
        <w:rPr>
          <w:sz w:val="24"/>
          <w:szCs w:val="24"/>
        </w:rPr>
        <w:t>al</w:t>
      </w:r>
      <w:r w:rsidRPr="00414C77">
        <w:rPr>
          <w:sz w:val="24"/>
          <w:szCs w:val="24"/>
        </w:rPr>
        <w:t>.: Risk f</w:t>
      </w:r>
      <w:r w:rsidR="001D1930">
        <w:rPr>
          <w:sz w:val="24"/>
          <w:szCs w:val="24"/>
        </w:rPr>
        <w:t>actors</w:t>
      </w:r>
      <w:r w:rsidRPr="00414C77">
        <w:rPr>
          <w:sz w:val="24"/>
          <w:szCs w:val="24"/>
        </w:rPr>
        <w:t xml:space="preserve"> fo</w:t>
      </w:r>
      <w:r w:rsidR="001D1930">
        <w:rPr>
          <w:sz w:val="24"/>
          <w:szCs w:val="24"/>
        </w:rPr>
        <w:t>r</w:t>
      </w:r>
      <w:r w:rsidRPr="00414C77">
        <w:rPr>
          <w:sz w:val="24"/>
          <w:szCs w:val="24"/>
        </w:rPr>
        <w:t xml:space="preserve"> deep </w:t>
      </w:r>
      <w:r w:rsidR="001D1930">
        <w:rPr>
          <w:sz w:val="24"/>
          <w:szCs w:val="24"/>
        </w:rPr>
        <w:t>ve</w:t>
      </w:r>
      <w:r w:rsidRPr="00414C77">
        <w:rPr>
          <w:sz w:val="24"/>
          <w:szCs w:val="24"/>
        </w:rPr>
        <w:t xml:space="preserve">in thrombosis </w:t>
      </w:r>
      <w:r w:rsidR="001D1930">
        <w:rPr>
          <w:sz w:val="24"/>
          <w:szCs w:val="24"/>
        </w:rPr>
        <w:t>a</w:t>
      </w:r>
      <w:r w:rsidRPr="00414C77">
        <w:rPr>
          <w:sz w:val="24"/>
          <w:szCs w:val="24"/>
        </w:rPr>
        <w:t>nd pulmon</w:t>
      </w:r>
      <w:r w:rsidR="001D1930">
        <w:rPr>
          <w:sz w:val="24"/>
          <w:szCs w:val="24"/>
        </w:rPr>
        <w:t>ary</w:t>
      </w:r>
      <w:r w:rsidRPr="00414C77">
        <w:rPr>
          <w:sz w:val="24"/>
          <w:szCs w:val="24"/>
        </w:rPr>
        <w:t xml:space="preserve"> embolism: a</w:t>
      </w:r>
      <w:r w:rsidR="001D1930">
        <w:rPr>
          <w:sz w:val="24"/>
          <w:szCs w:val="24"/>
        </w:rPr>
        <w:t xml:space="preserve"> </w:t>
      </w:r>
      <w:r w:rsidRPr="00414C77">
        <w:rPr>
          <w:sz w:val="24"/>
          <w:szCs w:val="24"/>
        </w:rPr>
        <w:t>popula</w:t>
      </w:r>
      <w:r w:rsidR="001D1930">
        <w:rPr>
          <w:sz w:val="24"/>
          <w:szCs w:val="24"/>
        </w:rPr>
        <w:t>t</w:t>
      </w:r>
      <w:r w:rsidRPr="00414C77">
        <w:rPr>
          <w:sz w:val="24"/>
          <w:szCs w:val="24"/>
        </w:rPr>
        <w:t>ion-</w:t>
      </w:r>
      <w:r w:rsidR="001D1930">
        <w:rPr>
          <w:sz w:val="24"/>
          <w:szCs w:val="24"/>
        </w:rPr>
        <w:t>based</w:t>
      </w:r>
      <w:r w:rsidRPr="00414C77">
        <w:rPr>
          <w:sz w:val="24"/>
          <w:szCs w:val="24"/>
        </w:rPr>
        <w:t xml:space="preserve"> c</w:t>
      </w:r>
      <w:r w:rsidR="001D1930">
        <w:rPr>
          <w:sz w:val="24"/>
          <w:szCs w:val="24"/>
        </w:rPr>
        <w:t>ase</w:t>
      </w:r>
      <w:r w:rsidRPr="00414C77">
        <w:rPr>
          <w:sz w:val="24"/>
          <w:szCs w:val="24"/>
        </w:rPr>
        <w:t>-control study. Arch Inter</w:t>
      </w:r>
      <w:r w:rsidR="001D1930">
        <w:rPr>
          <w:sz w:val="24"/>
          <w:szCs w:val="24"/>
        </w:rPr>
        <w:t>n Med. 160:809-815 200 10737280</w:t>
      </w:r>
    </w:p>
    <w:p w:rsidR="00414C77" w:rsidRPr="001D1930" w:rsidRDefault="00414C77" w:rsidP="001D193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4C77">
        <w:rPr>
          <w:sz w:val="24"/>
          <w:szCs w:val="24"/>
        </w:rPr>
        <w:t>Heit</w:t>
      </w:r>
      <w:proofErr w:type="spellEnd"/>
      <w:r w:rsidRPr="00414C77">
        <w:rPr>
          <w:sz w:val="24"/>
          <w:szCs w:val="24"/>
        </w:rPr>
        <w:t xml:space="preserve"> </w:t>
      </w:r>
      <w:r w:rsidR="001D1930">
        <w:rPr>
          <w:sz w:val="24"/>
          <w:szCs w:val="24"/>
        </w:rPr>
        <w:t>J</w:t>
      </w:r>
      <w:r w:rsidRPr="00414C77">
        <w:rPr>
          <w:sz w:val="24"/>
          <w:szCs w:val="24"/>
        </w:rPr>
        <w:t>A, Silverstein M</w:t>
      </w:r>
      <w:r w:rsidR="001D1930">
        <w:rPr>
          <w:sz w:val="24"/>
          <w:szCs w:val="24"/>
        </w:rPr>
        <w:t>D,</w:t>
      </w:r>
      <w:r w:rsidRPr="001D1930">
        <w:rPr>
          <w:sz w:val="24"/>
          <w:szCs w:val="24"/>
        </w:rPr>
        <w:t xml:space="preserve"> Mohr DN, et al: The </w:t>
      </w:r>
      <w:r w:rsidR="001D1930">
        <w:rPr>
          <w:sz w:val="24"/>
          <w:szCs w:val="24"/>
        </w:rPr>
        <w:t>Ep</w:t>
      </w:r>
      <w:r w:rsidRPr="001D1930">
        <w:rPr>
          <w:sz w:val="24"/>
          <w:szCs w:val="24"/>
        </w:rPr>
        <w:t xml:space="preserve">idemiology of venous </w:t>
      </w:r>
      <w:r w:rsidR="001D1930" w:rsidRPr="001D1930">
        <w:rPr>
          <w:sz w:val="24"/>
          <w:szCs w:val="24"/>
        </w:rPr>
        <w:t>th</w:t>
      </w:r>
      <w:r w:rsidR="001D1930">
        <w:rPr>
          <w:sz w:val="24"/>
          <w:szCs w:val="24"/>
        </w:rPr>
        <w:t>r</w:t>
      </w:r>
      <w:r w:rsidR="001D1930" w:rsidRPr="001D1930">
        <w:rPr>
          <w:sz w:val="24"/>
          <w:szCs w:val="24"/>
        </w:rPr>
        <w:t>omboembolism</w:t>
      </w:r>
      <w:r w:rsidRPr="001D1930">
        <w:rPr>
          <w:sz w:val="24"/>
          <w:szCs w:val="24"/>
        </w:rPr>
        <w:t xml:space="preserve"> in the community. </w:t>
      </w:r>
      <w:proofErr w:type="spellStart"/>
      <w:r w:rsidRPr="001D1930">
        <w:rPr>
          <w:sz w:val="24"/>
          <w:szCs w:val="24"/>
        </w:rPr>
        <w:t>Thromb</w:t>
      </w:r>
      <w:proofErr w:type="spellEnd"/>
      <w:r w:rsidRPr="001D1930">
        <w:rPr>
          <w:sz w:val="24"/>
          <w:szCs w:val="24"/>
        </w:rPr>
        <w:t xml:space="preserve"> </w:t>
      </w:r>
      <w:proofErr w:type="spellStart"/>
      <w:r w:rsidRPr="001D1930">
        <w:rPr>
          <w:sz w:val="24"/>
          <w:szCs w:val="24"/>
        </w:rPr>
        <w:t>Ha</w:t>
      </w:r>
      <w:r w:rsidR="001D1930">
        <w:rPr>
          <w:sz w:val="24"/>
          <w:szCs w:val="24"/>
        </w:rPr>
        <w:t>emost</w:t>
      </w:r>
      <w:proofErr w:type="spellEnd"/>
      <w:r w:rsidRPr="001D1930">
        <w:rPr>
          <w:sz w:val="24"/>
          <w:szCs w:val="24"/>
        </w:rPr>
        <w:t>. 86:452</w:t>
      </w:r>
      <w:r w:rsidR="001D1930">
        <w:rPr>
          <w:sz w:val="24"/>
          <w:szCs w:val="24"/>
        </w:rPr>
        <w:t>-463 2001 11487036</w:t>
      </w:r>
      <w:r w:rsidRPr="001D1930">
        <w:rPr>
          <w:sz w:val="24"/>
          <w:szCs w:val="24"/>
        </w:rPr>
        <w:t xml:space="preserve"> </w:t>
      </w:r>
    </w:p>
    <w:p w:rsidR="00414C77" w:rsidRPr="00DB4500" w:rsidRDefault="00414C77" w:rsidP="00414C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14C77">
        <w:rPr>
          <w:sz w:val="24"/>
          <w:szCs w:val="24"/>
        </w:rPr>
        <w:t>Pa</w:t>
      </w:r>
      <w:r w:rsidR="001D1930">
        <w:rPr>
          <w:sz w:val="24"/>
          <w:szCs w:val="24"/>
        </w:rPr>
        <w:t>c</w:t>
      </w:r>
      <w:r w:rsidRPr="00414C77">
        <w:rPr>
          <w:sz w:val="24"/>
          <w:szCs w:val="24"/>
        </w:rPr>
        <w:t>tsch</w:t>
      </w:r>
      <w:proofErr w:type="spellEnd"/>
      <w:r w:rsidRPr="00414C77">
        <w:rPr>
          <w:sz w:val="24"/>
          <w:szCs w:val="24"/>
        </w:rPr>
        <w:t xml:space="preserve"> H. Ambul</w:t>
      </w:r>
      <w:r w:rsidR="001D1930">
        <w:rPr>
          <w:sz w:val="24"/>
          <w:szCs w:val="24"/>
        </w:rPr>
        <w:t>at</w:t>
      </w:r>
      <w:r w:rsidRPr="00414C77">
        <w:rPr>
          <w:sz w:val="24"/>
          <w:szCs w:val="24"/>
        </w:rPr>
        <w:t xml:space="preserve">ion </w:t>
      </w:r>
      <w:r w:rsidR="001D1930">
        <w:rPr>
          <w:sz w:val="24"/>
          <w:szCs w:val="24"/>
        </w:rPr>
        <w:t xml:space="preserve">and compression after deep vein thrombosis: dispelling myths. </w:t>
      </w:r>
      <w:proofErr w:type="spellStart"/>
      <w:r w:rsidR="001D1930">
        <w:rPr>
          <w:sz w:val="24"/>
          <w:szCs w:val="24"/>
        </w:rPr>
        <w:t>Semin</w:t>
      </w:r>
      <w:proofErr w:type="spellEnd"/>
      <w:r w:rsidR="001D1930">
        <w:rPr>
          <w:sz w:val="24"/>
          <w:szCs w:val="24"/>
        </w:rPr>
        <w:t xml:space="preserve"> </w:t>
      </w:r>
      <w:proofErr w:type="spellStart"/>
      <w:r w:rsidR="001D1930">
        <w:rPr>
          <w:sz w:val="24"/>
          <w:szCs w:val="24"/>
        </w:rPr>
        <w:t>Vasc</w:t>
      </w:r>
      <w:proofErr w:type="spellEnd"/>
      <w:r w:rsidR="001D1930">
        <w:rPr>
          <w:sz w:val="24"/>
          <w:szCs w:val="24"/>
        </w:rPr>
        <w:t xml:space="preserve"> Surgery. 2005;</w:t>
      </w:r>
      <w:r w:rsidRPr="00414C77">
        <w:rPr>
          <w:sz w:val="24"/>
          <w:szCs w:val="24"/>
        </w:rPr>
        <w:t xml:space="preserve"> 18{3):148-52 (ISSI</w:t>
      </w:r>
      <w:bookmarkStart w:id="0" w:name="_GoBack"/>
      <w:bookmarkEnd w:id="0"/>
      <w:r w:rsidRPr="00414C77">
        <w:rPr>
          <w:sz w:val="24"/>
          <w:szCs w:val="24"/>
        </w:rPr>
        <w:t>: 0895-7967)</w:t>
      </w:r>
    </w:p>
    <w:sectPr w:rsidR="00414C77" w:rsidRPr="00DB4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44597"/>
    <w:multiLevelType w:val="hybridMultilevel"/>
    <w:tmpl w:val="9BD8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00"/>
    <w:rsid w:val="001D1930"/>
    <w:rsid w:val="00414C77"/>
    <w:rsid w:val="00D44A2F"/>
    <w:rsid w:val="00D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70E2"/>
  <w15:chartTrackingRefBased/>
  <w15:docId w15:val="{1039C0B0-3867-4623-8B80-C875224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1</cp:revision>
  <dcterms:created xsi:type="dcterms:W3CDTF">2020-04-20T12:00:00Z</dcterms:created>
  <dcterms:modified xsi:type="dcterms:W3CDTF">2020-04-20T12:29:00Z</dcterms:modified>
</cp:coreProperties>
</file>